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3C479" w14:textId="77777777" w:rsidR="00431D1A" w:rsidRPr="009E51FC" w:rsidRDefault="00431D1A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258F5D7C" w14:textId="77777777" w:rsidTr="005F7F7E">
        <w:tc>
          <w:tcPr>
            <w:tcW w:w="2438" w:type="dxa"/>
            <w:shd w:val="clear" w:color="auto" w:fill="auto"/>
          </w:tcPr>
          <w:p w14:paraId="6EF535B6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501A8C90" w14:textId="77777777" w:rsidR="00F445B1" w:rsidRPr="00F95BC9" w:rsidRDefault="00207197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</w:p>
        </w:tc>
      </w:tr>
      <w:tr w:rsidR="00CE544A" w:rsidRPr="00975B07" w14:paraId="48F5FAAD" w14:textId="77777777" w:rsidTr="005F7F7E">
        <w:tc>
          <w:tcPr>
            <w:tcW w:w="2438" w:type="dxa"/>
            <w:shd w:val="clear" w:color="auto" w:fill="auto"/>
          </w:tcPr>
          <w:p w14:paraId="08022A7A" w14:textId="77777777" w:rsidR="00F445B1" w:rsidRPr="00975241" w:rsidRDefault="00F445B1" w:rsidP="004A6D2F">
            <w:pPr>
              <w:rPr>
                <w:rStyle w:val="Firstpagetablebold"/>
              </w:rPr>
            </w:pPr>
            <w:r w:rsidRPr="00975241">
              <w:rPr>
                <w:rStyle w:val="Firstpagetablebold"/>
              </w:rPr>
              <w:t>Dat</w:t>
            </w:r>
            <w:r w:rsidR="005C35A5" w:rsidRPr="00975241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56244849" w14:textId="77777777" w:rsidR="00F445B1" w:rsidRPr="00975241" w:rsidRDefault="00C8218C" w:rsidP="00207197">
            <w:r>
              <w:rPr>
                <w:rStyle w:val="Firstpagetablebold"/>
              </w:rPr>
              <w:t>14 September</w:t>
            </w:r>
            <w:r w:rsidR="00207197">
              <w:rPr>
                <w:rStyle w:val="Firstpagetablebold"/>
              </w:rPr>
              <w:t xml:space="preserve"> </w:t>
            </w:r>
            <w:r w:rsidR="00340D9D">
              <w:rPr>
                <w:rStyle w:val="Firstpagetablebold"/>
              </w:rPr>
              <w:t>20</w:t>
            </w:r>
            <w:r w:rsidR="00982640">
              <w:rPr>
                <w:rStyle w:val="Firstpagetablebold"/>
              </w:rPr>
              <w:t>22</w:t>
            </w:r>
          </w:p>
        </w:tc>
      </w:tr>
      <w:tr w:rsidR="00CE544A" w:rsidRPr="00975B07" w14:paraId="683D9DE7" w14:textId="77777777" w:rsidTr="005F7F7E">
        <w:tc>
          <w:tcPr>
            <w:tcW w:w="2438" w:type="dxa"/>
            <w:shd w:val="clear" w:color="auto" w:fill="auto"/>
          </w:tcPr>
          <w:p w14:paraId="1F9E96BE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2209ACF9" w14:textId="77777777" w:rsidR="00F445B1" w:rsidRPr="001356F1" w:rsidRDefault="00EF2280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Scrutiny Committee</w:t>
            </w:r>
          </w:p>
        </w:tc>
      </w:tr>
      <w:tr w:rsidR="00CE544A" w:rsidRPr="00975B07" w14:paraId="388DC460" w14:textId="77777777" w:rsidTr="005F7F7E">
        <w:tc>
          <w:tcPr>
            <w:tcW w:w="2438" w:type="dxa"/>
            <w:shd w:val="clear" w:color="auto" w:fill="auto"/>
          </w:tcPr>
          <w:p w14:paraId="1EDF91C5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01E7E6CC" w14:textId="189C773C" w:rsidR="00F445B1" w:rsidRPr="00664FDE" w:rsidRDefault="00365E37" w:rsidP="004A7698">
            <w:pPr>
              <w:autoSpaceDE w:val="0"/>
              <w:autoSpaceDN w:val="0"/>
              <w:adjustRightInd w:val="0"/>
              <w:spacing w:after="0"/>
              <w:rPr>
                <w:rStyle w:val="Firstpagetablebold"/>
              </w:rPr>
            </w:pPr>
            <w:r>
              <w:rPr>
                <w:b/>
              </w:rPr>
              <w:t xml:space="preserve">Lease of Council Office Accommodation at St </w:t>
            </w:r>
            <w:proofErr w:type="spellStart"/>
            <w:r>
              <w:rPr>
                <w:b/>
              </w:rPr>
              <w:t>Aldate’s</w:t>
            </w:r>
            <w:proofErr w:type="spellEnd"/>
            <w:r>
              <w:rPr>
                <w:b/>
              </w:rPr>
              <w:t xml:space="preserve"> Chambers</w:t>
            </w:r>
          </w:p>
        </w:tc>
      </w:tr>
    </w:tbl>
    <w:p w14:paraId="31B36D6C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D5547E" w14:paraId="10D06CAB" w14:textId="77777777" w:rsidTr="0080749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14:paraId="4B798AD8" w14:textId="77777777" w:rsidR="00D5547E" w:rsidRPr="00694F86" w:rsidRDefault="00745BF0" w:rsidP="00745BF0">
            <w:pPr>
              <w:jc w:val="center"/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Summary and r</w:t>
            </w:r>
            <w:r w:rsidR="00D5547E" w:rsidRPr="00694F86">
              <w:rPr>
                <w:rStyle w:val="Firstpagetablebold"/>
                <w:rFonts w:cs="Arial"/>
              </w:rPr>
              <w:t>ecommendations</w:t>
            </w:r>
          </w:p>
        </w:tc>
      </w:tr>
      <w:tr w:rsidR="00D5547E" w14:paraId="3BF278D2" w14:textId="77777777" w:rsidTr="0080749A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6E59AB0" w14:textId="77777777" w:rsidR="00D5547E" w:rsidRPr="00694F86" w:rsidRDefault="00D5547E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516C1F1D" w14:textId="77777777" w:rsidR="00F725BF" w:rsidRPr="00694F86" w:rsidRDefault="00EF2280" w:rsidP="00207197">
            <w:pPr>
              <w:rPr>
                <w:rFonts w:cs="Arial"/>
              </w:rPr>
            </w:pPr>
            <w:r w:rsidRPr="00694F86">
              <w:rPr>
                <w:rFonts w:cs="Arial"/>
              </w:rPr>
              <w:t xml:space="preserve">To </w:t>
            </w:r>
            <w:r w:rsidRPr="00694F86">
              <w:rPr>
                <w:rFonts w:cs="Arial"/>
                <w:color w:val="auto"/>
              </w:rPr>
              <w:t xml:space="preserve">present </w:t>
            </w:r>
            <w:r w:rsidR="00207197" w:rsidRPr="00694F86">
              <w:rPr>
                <w:rFonts w:cs="Arial"/>
                <w:color w:val="auto"/>
              </w:rPr>
              <w:t>Scrutiny Committee</w:t>
            </w:r>
            <w:r w:rsidRPr="00694F86">
              <w:rPr>
                <w:rFonts w:cs="Arial"/>
              </w:rPr>
              <w:t xml:space="preserve"> recommendation</w:t>
            </w:r>
            <w:r w:rsidR="000E148D" w:rsidRPr="00694F86">
              <w:rPr>
                <w:rFonts w:cs="Arial"/>
                <w:color w:val="auto"/>
              </w:rPr>
              <w:t>s</w:t>
            </w:r>
            <w:r w:rsidR="00A02C19" w:rsidRPr="00694F86">
              <w:rPr>
                <w:rFonts w:cs="Arial"/>
                <w:color w:val="auto"/>
              </w:rPr>
              <w:t xml:space="preserve"> </w:t>
            </w:r>
            <w:r w:rsidR="00C078E5" w:rsidRPr="00694F86">
              <w:rPr>
                <w:rFonts w:cs="Arial"/>
              </w:rPr>
              <w:t xml:space="preserve">for </w:t>
            </w:r>
            <w:r w:rsidR="00207197" w:rsidRPr="00694F86">
              <w:rPr>
                <w:rFonts w:cs="Arial"/>
              </w:rPr>
              <w:t>Cabinet</w:t>
            </w:r>
            <w:r w:rsidR="00C078E5" w:rsidRPr="00694F86">
              <w:rPr>
                <w:rFonts w:cs="Arial"/>
              </w:rPr>
              <w:t xml:space="preserve"> consideration</w:t>
            </w:r>
            <w:r w:rsidR="00207197" w:rsidRPr="00694F86">
              <w:rPr>
                <w:rFonts w:cs="Arial"/>
              </w:rPr>
              <w:t xml:space="preserve"> and decision</w:t>
            </w:r>
          </w:p>
        </w:tc>
      </w:tr>
      <w:tr w:rsidR="00D5547E" w14:paraId="14A52494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6011EF99" w14:textId="77777777" w:rsidR="00D5547E" w:rsidRPr="00694F86" w:rsidRDefault="00D5547E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Key decision:</w:t>
            </w:r>
          </w:p>
          <w:p w14:paraId="2B219C39" w14:textId="77777777" w:rsidR="001D14DE" w:rsidRPr="00694F86" w:rsidRDefault="001D14DE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Scrutiny Lead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372EFCD" w14:textId="77777777" w:rsidR="00D5547E" w:rsidRPr="00694F86" w:rsidRDefault="00207197" w:rsidP="005F7F7E">
            <w:pPr>
              <w:rPr>
                <w:rFonts w:cs="Arial"/>
              </w:rPr>
            </w:pPr>
            <w:r w:rsidRPr="00694F86">
              <w:rPr>
                <w:rFonts w:cs="Arial"/>
              </w:rPr>
              <w:t>No</w:t>
            </w:r>
          </w:p>
          <w:p w14:paraId="2B66750C" w14:textId="48DCE6EA" w:rsidR="001D14DE" w:rsidRPr="00694F86" w:rsidRDefault="001D14DE" w:rsidP="000F18BD">
            <w:pPr>
              <w:rPr>
                <w:rFonts w:cs="Arial"/>
              </w:rPr>
            </w:pPr>
            <w:r w:rsidRPr="00694F86">
              <w:rPr>
                <w:rFonts w:cs="Arial"/>
              </w:rPr>
              <w:t xml:space="preserve">Councillor </w:t>
            </w:r>
            <w:r w:rsidR="000F18BD">
              <w:rPr>
                <w:rFonts w:cs="Arial"/>
              </w:rPr>
              <w:t>Lizzy Diggins</w:t>
            </w:r>
            <w:r w:rsidR="00207197" w:rsidRPr="00694F86">
              <w:rPr>
                <w:rFonts w:cs="Arial"/>
              </w:rPr>
              <w:t>, Scrutiny Committee</w:t>
            </w:r>
            <w:r w:rsidR="00347767" w:rsidRPr="00694F86">
              <w:rPr>
                <w:rFonts w:cs="Arial"/>
              </w:rPr>
              <w:t xml:space="preserve"> </w:t>
            </w:r>
            <w:r w:rsidR="000F18BD">
              <w:rPr>
                <w:rFonts w:cs="Arial"/>
              </w:rPr>
              <w:t>Vice-</w:t>
            </w:r>
            <w:r w:rsidR="00207197" w:rsidRPr="00694F86">
              <w:rPr>
                <w:rFonts w:cs="Arial"/>
              </w:rPr>
              <w:t>Chair</w:t>
            </w:r>
          </w:p>
        </w:tc>
      </w:tr>
      <w:tr w:rsidR="00D5547E" w14:paraId="03A0E081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1E7905BA" w14:textId="77777777" w:rsidR="00D5547E" w:rsidRPr="00694F86" w:rsidRDefault="00207197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Cabinet</w:t>
            </w:r>
            <w:r w:rsidR="00D5547E" w:rsidRPr="00694F86">
              <w:rPr>
                <w:rStyle w:val="Firstpagetablebold"/>
                <w:rFonts w:cs="Arial"/>
              </w:rPr>
              <w:t xml:space="preserve">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3DD80BF" w14:textId="77777777" w:rsidR="00D5547E" w:rsidRPr="00694F86" w:rsidRDefault="0053043E" w:rsidP="00C016DB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Councillor </w:t>
            </w:r>
            <w:r w:rsidR="00C016DB">
              <w:rPr>
                <w:rFonts w:cs="Arial"/>
                <w:color w:val="auto"/>
              </w:rPr>
              <w:t>Ed Turner</w:t>
            </w:r>
            <w:r w:rsidR="000F18BD">
              <w:rPr>
                <w:rFonts w:cs="Arial"/>
                <w:color w:val="auto"/>
              </w:rPr>
              <w:t>, Deputy Leader and Cabinet Member for Finance and Asset Management</w:t>
            </w:r>
            <w:r w:rsidR="00C016DB">
              <w:rPr>
                <w:rFonts w:cs="Arial"/>
                <w:color w:val="auto"/>
              </w:rPr>
              <w:t xml:space="preserve"> and Councillor Nigel Chapman</w:t>
            </w:r>
            <w:r w:rsidR="000F18BD">
              <w:rPr>
                <w:rFonts w:cs="Arial"/>
                <w:color w:val="auto"/>
              </w:rPr>
              <w:t>, Cabinet Member for Citizen Focused Services</w:t>
            </w:r>
          </w:p>
        </w:tc>
      </w:tr>
      <w:tr w:rsidR="0080749A" w14:paraId="03F07D6F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DD1626B" w14:textId="77777777" w:rsidR="0080749A" w:rsidRPr="00694F86" w:rsidRDefault="0080749A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4B98D7E" w14:textId="77777777" w:rsidR="00347767" w:rsidRPr="00694F86" w:rsidRDefault="00DF6CA7" w:rsidP="007C6B5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All</w:t>
            </w:r>
          </w:p>
          <w:p w14:paraId="0D7606D3" w14:textId="77777777" w:rsidR="00347767" w:rsidRPr="00694F86" w:rsidRDefault="00347767" w:rsidP="00207197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auto"/>
                <w:sz w:val="12"/>
              </w:rPr>
            </w:pPr>
          </w:p>
        </w:tc>
      </w:tr>
      <w:tr w:rsidR="00D5547E" w14:paraId="7E713CF1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3C08C851" w14:textId="77777777" w:rsidR="00D5547E" w:rsidRPr="00694F86" w:rsidRDefault="00D5547E">
            <w:pPr>
              <w:rPr>
                <w:rStyle w:val="Firstpagetablebold"/>
                <w:rFonts w:cs="Arial"/>
                <w:color w:val="auto"/>
              </w:rPr>
            </w:pPr>
            <w:r w:rsidRPr="00694F86">
              <w:rPr>
                <w:rStyle w:val="Firstpagetablebold"/>
                <w:rFonts w:cs="Arial"/>
                <w:color w:val="auto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7F99FB9" w14:textId="77777777" w:rsidR="00D5547E" w:rsidRPr="00365E37" w:rsidRDefault="00982640" w:rsidP="008F3A4D">
            <w:pPr>
              <w:rPr>
                <w:rFonts w:cs="Arial"/>
                <w:color w:val="auto"/>
              </w:rPr>
            </w:pPr>
            <w:r w:rsidRPr="00365E37">
              <w:rPr>
                <w:rFonts w:cs="Arial"/>
              </w:rPr>
              <w:t>Council Strategy 2020-24</w:t>
            </w:r>
          </w:p>
        </w:tc>
      </w:tr>
      <w:tr w:rsidR="005F7F7E" w:rsidRPr="00975B07" w14:paraId="6A2766FF" w14:textId="77777777" w:rsidTr="00A46E98">
        <w:trPr>
          <w:trHeight w:val="413"/>
        </w:trPr>
        <w:tc>
          <w:tcPr>
            <w:tcW w:w="8845" w:type="dxa"/>
            <w:gridSpan w:val="2"/>
            <w:tcBorders>
              <w:bottom w:val="single" w:sz="8" w:space="0" w:color="000000"/>
            </w:tcBorders>
          </w:tcPr>
          <w:p w14:paraId="593BE75B" w14:textId="77777777" w:rsidR="005F7F7E" w:rsidRPr="00694F86" w:rsidRDefault="00F973C5" w:rsidP="00207197">
            <w:pPr>
              <w:rPr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Recommendation</w:t>
            </w:r>
            <w:r w:rsidR="005F7F7E" w:rsidRPr="00694F86">
              <w:rPr>
                <w:rStyle w:val="Firstpagetablebold"/>
                <w:rFonts w:cs="Arial"/>
              </w:rPr>
              <w:t>:</w:t>
            </w:r>
            <w:r w:rsidR="00C8739F" w:rsidRPr="00694F86">
              <w:rPr>
                <w:rStyle w:val="Firstpagetablebold"/>
                <w:rFonts w:cs="Arial"/>
              </w:rPr>
              <w:t xml:space="preserve"> </w:t>
            </w:r>
            <w:r w:rsidR="005F7F7E" w:rsidRPr="00694F86">
              <w:rPr>
                <w:rStyle w:val="Firstpagetablebold"/>
                <w:rFonts w:cs="Arial"/>
              </w:rPr>
              <w:t xml:space="preserve">That </w:t>
            </w:r>
            <w:r w:rsidR="00EF2280" w:rsidRPr="00694F86">
              <w:rPr>
                <w:rStyle w:val="Firstpagetablebold"/>
                <w:rFonts w:cs="Arial"/>
              </w:rPr>
              <w:t xml:space="preserve">the </w:t>
            </w:r>
            <w:r w:rsidR="00207197" w:rsidRPr="00694F86">
              <w:rPr>
                <w:rStyle w:val="Firstpagetablebold"/>
                <w:rFonts w:cs="Arial"/>
              </w:rPr>
              <w:t>Cabinet</w:t>
            </w:r>
            <w:r w:rsidR="00EF2280" w:rsidRPr="00694F86">
              <w:rPr>
                <w:rStyle w:val="Firstpagetablebold"/>
                <w:rFonts w:cs="Arial"/>
              </w:rPr>
              <w:t xml:space="preserve"> states whether it agrees or di</w:t>
            </w:r>
            <w:r w:rsidR="007C6B5C" w:rsidRPr="00694F86">
              <w:rPr>
                <w:rStyle w:val="Firstpagetablebold"/>
                <w:rFonts w:cs="Arial"/>
              </w:rPr>
              <w:t>sagrees with the recommendation</w:t>
            </w:r>
            <w:r w:rsidR="00090277" w:rsidRPr="00694F86">
              <w:rPr>
                <w:rStyle w:val="Firstpagetablebold"/>
                <w:rFonts w:cs="Arial"/>
              </w:rPr>
              <w:t>s</w:t>
            </w:r>
            <w:r w:rsidR="00EF2280" w:rsidRPr="00694F86">
              <w:rPr>
                <w:rStyle w:val="Firstpagetablebold"/>
                <w:rFonts w:cs="Arial"/>
              </w:rPr>
              <w:t xml:space="preserve"> in the body of this report</w:t>
            </w:r>
            <w:r w:rsidR="00664FDE" w:rsidRPr="00694F86">
              <w:rPr>
                <w:rStyle w:val="Firstpagetablebold"/>
                <w:rFonts w:cs="Arial"/>
              </w:rPr>
              <w:t>.</w:t>
            </w:r>
          </w:p>
        </w:tc>
      </w:tr>
    </w:tbl>
    <w:p w14:paraId="04A735C8" w14:textId="77777777" w:rsidR="00081974" w:rsidRDefault="00081974" w:rsidP="00431D1A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C9393C" w14:paraId="751C30A8" w14:textId="77777777" w:rsidTr="0026036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14:paraId="1DC6F7C6" w14:textId="77777777" w:rsidR="00C9393C" w:rsidRPr="00694F86" w:rsidRDefault="00C9393C" w:rsidP="00C9393C">
            <w:pPr>
              <w:jc w:val="center"/>
              <w:rPr>
                <w:rStyle w:val="Firstpagetablebold"/>
                <w:rFonts w:cs="Arial"/>
              </w:rPr>
            </w:pPr>
            <w:r>
              <w:rPr>
                <w:rStyle w:val="Firstpagetablebold"/>
                <w:rFonts w:cs="Arial"/>
              </w:rPr>
              <w:t>Appendices</w:t>
            </w:r>
          </w:p>
        </w:tc>
      </w:tr>
      <w:tr w:rsidR="00C9393C" w14:paraId="0B9EEBBA" w14:textId="77777777" w:rsidTr="00C9393C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5583930B" w14:textId="77777777" w:rsidR="00C9393C" w:rsidRPr="00694F86" w:rsidRDefault="00C9393C" w:rsidP="0026036A">
            <w:pPr>
              <w:rPr>
                <w:rStyle w:val="Firstpagetablebold"/>
                <w:rFonts w:cs="Arial"/>
              </w:rPr>
            </w:pPr>
            <w:r>
              <w:rPr>
                <w:rStyle w:val="Firstpagetablebold"/>
                <w:rFonts w:cs="Arial"/>
              </w:rPr>
              <w:t>Appendix A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3ACEA22" w14:textId="77777777" w:rsidR="00C9393C" w:rsidRPr="00C9393C" w:rsidRDefault="00C9393C" w:rsidP="0026036A">
            <w:r w:rsidRPr="00C9393C">
              <w:t>Draft Cabinet response to recommendations of the Scrutiny Committee</w:t>
            </w:r>
          </w:p>
        </w:tc>
      </w:tr>
    </w:tbl>
    <w:p w14:paraId="6AC5FC16" w14:textId="77777777" w:rsidR="00C9393C" w:rsidRPr="00431D1A" w:rsidRDefault="00C9393C" w:rsidP="00431D1A"/>
    <w:p w14:paraId="4864B6B4" w14:textId="77777777" w:rsidR="0040736F" w:rsidRPr="001356F1" w:rsidRDefault="00F66DCA" w:rsidP="007F4787">
      <w:pPr>
        <w:pStyle w:val="Heading1"/>
        <w:spacing w:before="0"/>
        <w:contextualSpacing/>
      </w:pPr>
      <w:r w:rsidRPr="001356F1">
        <w:t xml:space="preserve">Introduction and </w:t>
      </w:r>
      <w:r w:rsidR="000A2D16">
        <w:t>overview</w:t>
      </w:r>
    </w:p>
    <w:p w14:paraId="5AC1E1A5" w14:textId="62F513E6" w:rsidR="00091E08" w:rsidRPr="00091E08" w:rsidRDefault="00347767" w:rsidP="00091E08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Arial-BoldMT" w:hAnsi="Arial-BoldMT" w:cs="Arial-BoldMT"/>
          <w:bCs/>
          <w:color w:val="auto"/>
        </w:rPr>
      </w:pPr>
      <w:r w:rsidRPr="00207197">
        <w:t xml:space="preserve">The </w:t>
      </w:r>
      <w:r w:rsidR="00207197" w:rsidRPr="00207197">
        <w:t xml:space="preserve">Scrutiny Committee met on </w:t>
      </w:r>
      <w:r w:rsidR="00D66704">
        <w:t>06 September</w:t>
      </w:r>
      <w:r w:rsidR="00151D7B">
        <w:t xml:space="preserve"> 2022</w:t>
      </w:r>
      <w:r w:rsidR="00207197" w:rsidRPr="00207197">
        <w:t xml:space="preserve"> to c</w:t>
      </w:r>
      <w:r w:rsidR="00151D7B">
        <w:t xml:space="preserve">onsider a report </w:t>
      </w:r>
      <w:r w:rsidR="00D66704">
        <w:t xml:space="preserve">on the </w:t>
      </w:r>
      <w:r w:rsidR="00091E08">
        <w:t>Lease of Council Office Accommodation</w:t>
      </w:r>
      <w:r w:rsidR="00151D7B">
        <w:t>.</w:t>
      </w:r>
      <w:r w:rsidR="00207197">
        <w:t xml:space="preserve"> The report, which is due for Cabinet consideration on </w:t>
      </w:r>
      <w:r w:rsidR="00D66704">
        <w:t>14</w:t>
      </w:r>
      <w:r w:rsidR="00DF6CA7">
        <w:t xml:space="preserve"> </w:t>
      </w:r>
      <w:r w:rsidR="00D66704">
        <w:t>September</w:t>
      </w:r>
      <w:r w:rsidR="00151D7B">
        <w:t xml:space="preserve"> 2022</w:t>
      </w:r>
      <w:r w:rsidR="00207197">
        <w:t xml:space="preserve">, </w:t>
      </w:r>
      <w:r w:rsidR="00091E08">
        <w:t>recommends that Cabinet resolves to</w:t>
      </w:r>
      <w:r w:rsidR="000F18BD">
        <w:t xml:space="preserve"> approve the decision to relocate Council staff from St </w:t>
      </w:r>
      <w:proofErr w:type="spellStart"/>
      <w:r w:rsidR="000F18BD">
        <w:t>Aldate’s</w:t>
      </w:r>
      <w:proofErr w:type="spellEnd"/>
      <w:r w:rsidR="000F18BD">
        <w:t xml:space="preserve"> Chambers (subject to any changes to terms and conditions of employment required), approve the reallocation of existing budget from the capital programme, recommend to Council the approval of a contingency budget of £300,000 and delegate authority to officers to enter into appropriate contracts  and let the whole of St </w:t>
      </w:r>
      <w:proofErr w:type="spellStart"/>
      <w:r w:rsidR="000F18BD">
        <w:t>Aldate’s</w:t>
      </w:r>
      <w:proofErr w:type="spellEnd"/>
      <w:r w:rsidR="000F18BD">
        <w:t xml:space="preserve"> Chambers.</w:t>
      </w:r>
      <w:r w:rsidR="00C016DB">
        <w:br/>
      </w:r>
    </w:p>
    <w:p w14:paraId="390DAC51" w14:textId="77777777" w:rsidR="00DF6CA7" w:rsidRDefault="00DF6CA7" w:rsidP="00DF6CA7">
      <w:pPr>
        <w:pStyle w:val="ListParagraph"/>
        <w:numPr>
          <w:ilvl w:val="0"/>
          <w:numId w:val="0"/>
        </w:numPr>
        <w:spacing w:after="0"/>
        <w:ind w:left="426"/>
        <w:jc w:val="both"/>
        <w:rPr>
          <w:rFonts w:ascii="Arial-BoldMT" w:hAnsi="Arial-BoldMT" w:cs="Arial-BoldMT"/>
          <w:bCs/>
          <w:color w:val="auto"/>
        </w:rPr>
      </w:pPr>
    </w:p>
    <w:p w14:paraId="5C986C87" w14:textId="77777777" w:rsidR="000F18BD" w:rsidRPr="00DF6CA7" w:rsidRDefault="000F18BD" w:rsidP="00DF6CA7">
      <w:pPr>
        <w:pStyle w:val="ListParagraph"/>
        <w:numPr>
          <w:ilvl w:val="0"/>
          <w:numId w:val="0"/>
        </w:numPr>
        <w:spacing w:after="0"/>
        <w:ind w:left="426"/>
        <w:jc w:val="both"/>
        <w:rPr>
          <w:rFonts w:ascii="Arial-BoldMT" w:hAnsi="Arial-BoldMT" w:cs="Arial-BoldMT"/>
          <w:bCs/>
          <w:color w:val="auto"/>
        </w:rPr>
      </w:pPr>
    </w:p>
    <w:p w14:paraId="5E884D5C" w14:textId="77777777" w:rsidR="00431D1A" w:rsidRDefault="00665CCE" w:rsidP="00431D1A">
      <w:pPr>
        <w:pStyle w:val="Heading1"/>
        <w:spacing w:after="0"/>
        <w:rPr>
          <w:color w:val="auto"/>
        </w:rPr>
      </w:pPr>
      <w:r>
        <w:rPr>
          <w:color w:val="auto"/>
        </w:rPr>
        <w:lastRenderedPageBreak/>
        <w:t>Summary and recommendation</w:t>
      </w:r>
      <w:r w:rsidR="008D7B7C">
        <w:rPr>
          <w:color w:val="auto"/>
        </w:rPr>
        <w:t>s</w:t>
      </w:r>
    </w:p>
    <w:p w14:paraId="2E0CA5DA" w14:textId="77777777" w:rsidR="00DB0CC8" w:rsidRPr="00DB0CC8" w:rsidRDefault="00DB0CC8" w:rsidP="00DB0CC8">
      <w:pPr>
        <w:spacing w:after="0"/>
        <w:ind w:left="1146"/>
        <w:rPr>
          <w:rFonts w:ascii="Arial-BoldMT" w:hAnsi="Arial-BoldMT" w:cs="Arial-BoldMT"/>
          <w:bCs/>
          <w:color w:val="auto"/>
        </w:rPr>
      </w:pPr>
    </w:p>
    <w:p w14:paraId="36437775" w14:textId="77777777" w:rsidR="00091019" w:rsidRDefault="00DB0CC8" w:rsidP="006C5345">
      <w:pPr>
        <w:pStyle w:val="ListParagraph"/>
        <w:numPr>
          <w:ilvl w:val="0"/>
          <w:numId w:val="6"/>
        </w:numPr>
        <w:spacing w:after="0"/>
        <w:jc w:val="both"/>
      </w:pPr>
      <w:r w:rsidRPr="00091019">
        <w:rPr>
          <w:rFonts w:ascii="Arial-BoldMT" w:hAnsi="Arial-BoldMT" w:cs="Arial-BoldMT"/>
          <w:bCs/>
          <w:color w:val="auto"/>
        </w:rPr>
        <w:t xml:space="preserve">Councillor </w:t>
      </w:r>
      <w:r w:rsidR="00091E08">
        <w:rPr>
          <w:rFonts w:ascii="Arial-BoldMT" w:hAnsi="Arial-BoldMT" w:cs="Arial-BoldMT"/>
          <w:bCs/>
          <w:color w:val="auto"/>
        </w:rPr>
        <w:t>Nigel Chapman</w:t>
      </w:r>
      <w:r>
        <w:t xml:space="preserve">, </w:t>
      </w:r>
      <w:r w:rsidR="00F2356F">
        <w:t xml:space="preserve">Cabinet Member for </w:t>
      </w:r>
      <w:r w:rsidR="00091E08">
        <w:t>Citizen Focused Services</w:t>
      </w:r>
      <w:r w:rsidR="00F2356F">
        <w:t>,</w:t>
      </w:r>
      <w:r w:rsidR="00556176">
        <w:t xml:space="preserve"> </w:t>
      </w:r>
      <w:r w:rsidR="00CD281A">
        <w:t xml:space="preserve">introduced the report. </w:t>
      </w:r>
      <w:r w:rsidR="00091019">
        <w:t xml:space="preserve"> </w:t>
      </w:r>
      <w:r w:rsidR="006B12EF">
        <w:t>He set out the rationale for the proposal and explained that extensive staff consultation had begun and would continue.</w:t>
      </w:r>
    </w:p>
    <w:p w14:paraId="554AA67C" w14:textId="77777777" w:rsidR="00C016DB" w:rsidRDefault="00C016DB" w:rsidP="00C016DB">
      <w:pPr>
        <w:pStyle w:val="ListParagraph"/>
        <w:numPr>
          <w:ilvl w:val="0"/>
          <w:numId w:val="0"/>
        </w:numPr>
        <w:spacing w:after="0"/>
        <w:ind w:left="360"/>
        <w:jc w:val="both"/>
      </w:pPr>
    </w:p>
    <w:p w14:paraId="2BE1BADD" w14:textId="5D936BE2" w:rsidR="00091019" w:rsidRPr="00C016DB" w:rsidRDefault="006B12EF" w:rsidP="00052F13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>
        <w:rPr>
          <w:rFonts w:ascii="Arial-BoldMT" w:hAnsi="Arial-BoldMT" w:cs="Arial-BoldMT"/>
          <w:bCs/>
          <w:color w:val="auto"/>
        </w:rPr>
        <w:t xml:space="preserve">Tom Hook, Executive Director </w:t>
      </w:r>
      <w:r w:rsidR="000F18BD">
        <w:rPr>
          <w:rFonts w:ascii="Arial-BoldMT" w:hAnsi="Arial-BoldMT" w:cs="Arial-BoldMT"/>
          <w:bCs/>
          <w:color w:val="auto"/>
        </w:rPr>
        <w:t>(Corporate</w:t>
      </w:r>
      <w:r>
        <w:rPr>
          <w:rFonts w:ascii="Arial-BoldMT" w:hAnsi="Arial-BoldMT" w:cs="Arial-BoldMT"/>
          <w:bCs/>
          <w:color w:val="auto"/>
        </w:rPr>
        <w:t xml:space="preserve"> Resources</w:t>
      </w:r>
      <w:r w:rsidR="000F18BD">
        <w:rPr>
          <w:rFonts w:ascii="Arial-BoldMT" w:hAnsi="Arial-BoldMT" w:cs="Arial-BoldMT"/>
          <w:bCs/>
          <w:color w:val="auto"/>
        </w:rPr>
        <w:t>)</w:t>
      </w:r>
      <w:r>
        <w:rPr>
          <w:rFonts w:ascii="Arial-BoldMT" w:hAnsi="Arial-BoldMT" w:cs="Arial-BoldMT"/>
          <w:bCs/>
          <w:color w:val="auto"/>
        </w:rPr>
        <w:t xml:space="preserve">, apologised that the discussion with the Leaders of all the political parties with representation on the Council, as well as the independent ward councillor, described in paragraph 19 </w:t>
      </w:r>
      <w:r w:rsidR="000F18BD">
        <w:rPr>
          <w:rFonts w:ascii="Arial-BoldMT" w:hAnsi="Arial-BoldMT" w:cs="Arial-BoldMT"/>
          <w:bCs/>
          <w:color w:val="auto"/>
        </w:rPr>
        <w:t xml:space="preserve">of the report </w:t>
      </w:r>
      <w:r>
        <w:rPr>
          <w:rFonts w:ascii="Arial-BoldMT" w:hAnsi="Arial-BoldMT" w:cs="Arial-BoldMT"/>
          <w:bCs/>
          <w:color w:val="auto"/>
        </w:rPr>
        <w:t>had not happened before the report was published.</w:t>
      </w:r>
    </w:p>
    <w:p w14:paraId="0DCA85A2" w14:textId="77777777" w:rsidR="00C016DB" w:rsidRPr="006B12EF" w:rsidRDefault="00C016DB" w:rsidP="00C016DB">
      <w:pPr>
        <w:pStyle w:val="ListParagraph"/>
        <w:numPr>
          <w:ilvl w:val="0"/>
          <w:numId w:val="0"/>
        </w:numPr>
        <w:spacing w:after="0"/>
        <w:ind w:left="360"/>
        <w:jc w:val="both"/>
        <w:rPr>
          <w:b/>
        </w:rPr>
      </w:pPr>
    </w:p>
    <w:p w14:paraId="2D75470F" w14:textId="4CC352B2" w:rsidR="006B12EF" w:rsidRPr="00C016DB" w:rsidRDefault="006B12EF" w:rsidP="00052F13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>
        <w:rPr>
          <w:rFonts w:ascii="Arial-BoldMT" w:hAnsi="Arial-BoldMT" w:cs="Arial-BoldMT"/>
          <w:bCs/>
          <w:color w:val="auto"/>
        </w:rPr>
        <w:t xml:space="preserve">The Executive Director </w:t>
      </w:r>
      <w:r w:rsidR="000F18BD">
        <w:rPr>
          <w:rFonts w:ascii="Arial-BoldMT" w:hAnsi="Arial-BoldMT" w:cs="Arial-BoldMT"/>
          <w:bCs/>
          <w:color w:val="auto"/>
        </w:rPr>
        <w:t>(Corporate</w:t>
      </w:r>
      <w:r>
        <w:rPr>
          <w:rFonts w:ascii="Arial-BoldMT" w:hAnsi="Arial-BoldMT" w:cs="Arial-BoldMT"/>
          <w:bCs/>
          <w:color w:val="auto"/>
        </w:rPr>
        <w:t xml:space="preserve"> Resources</w:t>
      </w:r>
      <w:r w:rsidR="000F18BD">
        <w:rPr>
          <w:rFonts w:ascii="Arial-BoldMT" w:hAnsi="Arial-BoldMT" w:cs="Arial-BoldMT"/>
          <w:bCs/>
          <w:color w:val="auto"/>
        </w:rPr>
        <w:t>)</w:t>
      </w:r>
      <w:r>
        <w:rPr>
          <w:rFonts w:ascii="Arial-BoldMT" w:hAnsi="Arial-BoldMT" w:cs="Arial-BoldMT"/>
          <w:bCs/>
          <w:color w:val="auto"/>
        </w:rPr>
        <w:t xml:space="preserve"> outlined the commitment to ensuring the move </w:t>
      </w:r>
      <w:r w:rsidR="000F18BD">
        <w:rPr>
          <w:rFonts w:ascii="Arial-BoldMT" w:hAnsi="Arial-BoldMT" w:cs="Arial-BoldMT"/>
          <w:bCs/>
          <w:color w:val="auto"/>
        </w:rPr>
        <w:t xml:space="preserve">was </w:t>
      </w:r>
      <w:r>
        <w:rPr>
          <w:rFonts w:ascii="Arial-BoldMT" w:hAnsi="Arial-BoldMT" w:cs="Arial-BoldMT"/>
          <w:bCs/>
          <w:color w:val="auto"/>
        </w:rPr>
        <w:t>a positive one that benefit</w:t>
      </w:r>
      <w:r w:rsidR="000F18BD">
        <w:rPr>
          <w:rFonts w:ascii="Arial-BoldMT" w:hAnsi="Arial-BoldMT" w:cs="Arial-BoldMT"/>
          <w:bCs/>
          <w:color w:val="auto"/>
        </w:rPr>
        <w:t>ted</w:t>
      </w:r>
      <w:r>
        <w:rPr>
          <w:rFonts w:ascii="Arial-BoldMT" w:hAnsi="Arial-BoldMT" w:cs="Arial-BoldMT"/>
          <w:bCs/>
          <w:color w:val="auto"/>
        </w:rPr>
        <w:t xml:space="preserve"> staff and the Head of Corporate Property outlined practical steps that would be taken</w:t>
      </w:r>
      <w:r w:rsidR="000F18BD">
        <w:rPr>
          <w:rFonts w:ascii="Arial-BoldMT" w:hAnsi="Arial-BoldMT" w:cs="Arial-BoldMT"/>
          <w:bCs/>
          <w:color w:val="auto"/>
        </w:rPr>
        <w:t xml:space="preserve"> to help ensure this</w:t>
      </w:r>
      <w:r>
        <w:rPr>
          <w:rFonts w:ascii="Arial-BoldMT" w:hAnsi="Arial-BoldMT" w:cs="Arial-BoldMT"/>
          <w:bCs/>
          <w:color w:val="auto"/>
        </w:rPr>
        <w:t>.</w:t>
      </w:r>
    </w:p>
    <w:p w14:paraId="0733CE90" w14:textId="77777777" w:rsidR="00C016DB" w:rsidRPr="00C016DB" w:rsidRDefault="00C016DB" w:rsidP="00C016DB">
      <w:pPr>
        <w:pStyle w:val="ListParagraph"/>
        <w:numPr>
          <w:ilvl w:val="0"/>
          <w:numId w:val="0"/>
        </w:numPr>
        <w:ind w:left="360"/>
        <w:rPr>
          <w:b/>
        </w:rPr>
      </w:pPr>
    </w:p>
    <w:p w14:paraId="6988220F" w14:textId="77777777" w:rsidR="00091019" w:rsidRPr="00C016DB" w:rsidRDefault="006B12EF" w:rsidP="00052F13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>
        <w:t>The Committee raised a number of questions regarding accessibility and terms and conditions and was largely satisfied with the assurances provided.</w:t>
      </w:r>
    </w:p>
    <w:p w14:paraId="268F78AF" w14:textId="77777777" w:rsidR="00C016DB" w:rsidRPr="00C016DB" w:rsidRDefault="00C016DB" w:rsidP="00C016DB">
      <w:pPr>
        <w:pStyle w:val="ListParagraph"/>
        <w:numPr>
          <w:ilvl w:val="0"/>
          <w:numId w:val="0"/>
        </w:numPr>
        <w:ind w:left="360"/>
        <w:rPr>
          <w:b/>
        </w:rPr>
      </w:pPr>
    </w:p>
    <w:p w14:paraId="6915A63E" w14:textId="6859B1CA" w:rsidR="006B12EF" w:rsidRPr="00091019" w:rsidRDefault="006B12EF" w:rsidP="00052F13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>
        <w:t xml:space="preserve">The Committee recognised that, given the speed with which the move </w:t>
      </w:r>
      <w:r w:rsidR="009768F9">
        <w:t xml:space="preserve">would </w:t>
      </w:r>
      <w:r>
        <w:t xml:space="preserve">take place, not everything </w:t>
      </w:r>
      <w:r w:rsidR="009768F9">
        <w:t xml:space="preserve">would </w:t>
      </w:r>
      <w:r>
        <w:t xml:space="preserve">be ready </w:t>
      </w:r>
      <w:r w:rsidR="009768F9">
        <w:t>within the timeframes</w:t>
      </w:r>
      <w:r>
        <w:t xml:space="preserve"> but sought reassurance that adequate secure cycle storage would be available and recommended that consideration be given to providing this at the earliest possible opportunity.</w:t>
      </w:r>
      <w:r w:rsidR="00B236DD">
        <w:t xml:space="preserve">  Members of the Committee shared positive experience of </w:t>
      </w:r>
      <w:proofErr w:type="spellStart"/>
      <w:r w:rsidR="00B236DD">
        <w:t>Spokesafe</w:t>
      </w:r>
      <w:proofErr w:type="spellEnd"/>
      <w:r w:rsidR="00B236DD">
        <w:t xml:space="preserve"> as a provider of such.</w:t>
      </w:r>
    </w:p>
    <w:p w14:paraId="7E977C1A" w14:textId="77777777" w:rsidR="00091019" w:rsidRDefault="00091019" w:rsidP="00091019">
      <w:pPr>
        <w:rPr>
          <w:b/>
        </w:rPr>
      </w:pPr>
    </w:p>
    <w:p w14:paraId="1480DAA6" w14:textId="28AD81F6" w:rsidR="006B12EF" w:rsidRPr="006B12EF" w:rsidRDefault="006B12EF" w:rsidP="006B12EF">
      <w:pPr>
        <w:ind w:left="360"/>
        <w:rPr>
          <w:b/>
          <w:i/>
        </w:rPr>
      </w:pPr>
      <w:r w:rsidRPr="006B12EF">
        <w:rPr>
          <w:b/>
          <w:i/>
        </w:rPr>
        <w:t>Recommendation</w:t>
      </w:r>
      <w:r w:rsidR="00261B07">
        <w:rPr>
          <w:b/>
          <w:i/>
        </w:rPr>
        <w:t xml:space="preserve"> 1</w:t>
      </w:r>
      <w:r w:rsidRPr="006B12EF">
        <w:rPr>
          <w:b/>
          <w:i/>
        </w:rPr>
        <w:t>: That the Council ensures t</w:t>
      </w:r>
      <w:bookmarkStart w:id="0" w:name="_GoBack"/>
      <w:bookmarkEnd w:id="0"/>
      <w:r w:rsidRPr="006B12EF">
        <w:rPr>
          <w:b/>
          <w:i/>
        </w:rPr>
        <w:t>he provision of significant secure cycle storage at the Town Hall at the earliest possible opportunity.</w:t>
      </w:r>
    </w:p>
    <w:p w14:paraId="2E50C6AE" w14:textId="77777777" w:rsidR="00B22270" w:rsidRDefault="00B22270" w:rsidP="005132EF">
      <w:pPr>
        <w:spacing w:after="0"/>
        <w:ind w:left="426"/>
        <w:rPr>
          <w:rFonts w:ascii="Arial-BoldMT" w:hAnsi="Arial-BoldMT" w:cs="Arial-BoldMT"/>
          <w:bCs/>
          <w:color w:val="auto"/>
        </w:rPr>
      </w:pPr>
    </w:p>
    <w:p w14:paraId="6BE2D9C6" w14:textId="77777777" w:rsidR="000B4588" w:rsidRDefault="000B4588" w:rsidP="00E31009">
      <w:pPr>
        <w:spacing w:after="0"/>
        <w:ind w:left="426"/>
        <w:rPr>
          <w:rFonts w:ascii="Arial-BoldMT" w:hAnsi="Arial-BoldMT" w:cs="Arial-BoldMT"/>
          <w:bCs/>
          <w:color w:val="auto"/>
        </w:rPr>
      </w:pPr>
    </w:p>
    <w:p w14:paraId="78C97597" w14:textId="77777777" w:rsidR="00C9393C" w:rsidRPr="00020B4E" w:rsidRDefault="00C9393C" w:rsidP="00F12194">
      <w:pPr>
        <w:pStyle w:val="ListParagraph"/>
        <w:numPr>
          <w:ilvl w:val="0"/>
          <w:numId w:val="0"/>
        </w:numPr>
        <w:tabs>
          <w:tab w:val="clear" w:pos="426"/>
          <w:tab w:val="left" w:pos="284"/>
        </w:tabs>
        <w:spacing w:after="0"/>
        <w:rPr>
          <w:rFonts w:eastAsia="Calibri"/>
          <w:b/>
          <w:color w:val="auto"/>
        </w:rPr>
      </w:pPr>
    </w:p>
    <w:tbl>
      <w:tblPr>
        <w:tblW w:w="0" w:type="auto"/>
        <w:tblInd w:w="392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DF093E" w:rsidRPr="008E4D66" w14:paraId="18665BCD" w14:textId="77777777" w:rsidTr="00CA1FF0">
        <w:trPr>
          <w:cantSplit/>
          <w:trHeight w:val="396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3B11B03" w14:textId="77777777" w:rsidR="00E87F7A" w:rsidRPr="008E4D66" w:rsidRDefault="00E87F7A" w:rsidP="00A46E98">
            <w:pPr>
              <w:rPr>
                <w:b/>
                <w:color w:val="auto"/>
              </w:rPr>
            </w:pPr>
            <w:r w:rsidRPr="008E4D66">
              <w:rPr>
                <w:b/>
                <w:color w:val="auto"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6375B" w14:textId="77777777" w:rsidR="00E87F7A" w:rsidRPr="008E4D66" w:rsidRDefault="00091019" w:rsidP="00A46E98">
            <w:pPr>
              <w:rPr>
                <w:color w:val="auto"/>
              </w:rPr>
            </w:pPr>
            <w:r>
              <w:rPr>
                <w:color w:val="auto"/>
              </w:rPr>
              <w:t>Richard Doney</w:t>
            </w:r>
          </w:p>
        </w:tc>
      </w:tr>
      <w:tr w:rsidR="00DF093E" w:rsidRPr="008E4D66" w14:paraId="23A1C70F" w14:textId="77777777" w:rsidTr="00CA1FF0">
        <w:trPr>
          <w:cantSplit/>
          <w:trHeight w:val="396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9DC94BA" w14:textId="77777777" w:rsidR="00E87F7A" w:rsidRPr="008E4D66" w:rsidRDefault="00E87F7A" w:rsidP="00A46E98">
            <w:pPr>
              <w:rPr>
                <w:color w:val="auto"/>
              </w:rPr>
            </w:pPr>
            <w:r w:rsidRPr="008E4D66">
              <w:rPr>
                <w:color w:val="auto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E426177" w14:textId="77777777" w:rsidR="00E87F7A" w:rsidRPr="008E4D66" w:rsidRDefault="00091019" w:rsidP="00A46E98">
            <w:pPr>
              <w:rPr>
                <w:color w:val="auto"/>
              </w:rPr>
            </w:pPr>
            <w:r>
              <w:rPr>
                <w:color w:val="auto"/>
              </w:rPr>
              <w:t>Scrutiny Officer</w:t>
            </w:r>
          </w:p>
        </w:tc>
      </w:tr>
      <w:tr w:rsidR="00DF093E" w:rsidRPr="008E4D66" w14:paraId="165823CA" w14:textId="77777777" w:rsidTr="00CA1FF0">
        <w:trPr>
          <w:cantSplit/>
          <w:trHeight w:val="39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05E401A" w14:textId="77777777" w:rsidR="00E87F7A" w:rsidRPr="008E4D66" w:rsidRDefault="00E87F7A" w:rsidP="00A46E98">
            <w:pPr>
              <w:rPr>
                <w:color w:val="auto"/>
              </w:rPr>
            </w:pPr>
            <w:r w:rsidRPr="008E4D66">
              <w:rPr>
                <w:color w:val="auto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ACDDB06" w14:textId="77777777" w:rsidR="00E87F7A" w:rsidRPr="008E4D66" w:rsidRDefault="00EF2280" w:rsidP="00A46E98">
            <w:pPr>
              <w:rPr>
                <w:color w:val="auto"/>
              </w:rPr>
            </w:pPr>
            <w:r w:rsidRPr="008E4D66">
              <w:rPr>
                <w:color w:val="auto"/>
              </w:rPr>
              <w:t>Law and Governance</w:t>
            </w:r>
          </w:p>
        </w:tc>
      </w:tr>
      <w:tr w:rsidR="00DF093E" w:rsidRPr="008E4D66" w14:paraId="31C0E9B4" w14:textId="77777777" w:rsidTr="00CA1FF0">
        <w:trPr>
          <w:cantSplit/>
          <w:trHeight w:val="39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E61AF1C" w14:textId="77777777" w:rsidR="00E87F7A" w:rsidRPr="008E4D66" w:rsidRDefault="00E87F7A" w:rsidP="00A46E98">
            <w:pPr>
              <w:rPr>
                <w:color w:val="auto"/>
              </w:rPr>
            </w:pPr>
            <w:r w:rsidRPr="008E4D66">
              <w:rPr>
                <w:color w:val="auto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4879DE4" w14:textId="77777777" w:rsidR="00E87F7A" w:rsidRPr="00091019" w:rsidRDefault="00091019" w:rsidP="00C9393C">
            <w:pPr>
              <w:rPr>
                <w:color w:val="auto"/>
              </w:rPr>
            </w:pPr>
            <w:r w:rsidRPr="00091019">
              <w:rPr>
                <w:rFonts w:cs="Arial"/>
                <w:bCs/>
              </w:rPr>
              <w:t>07485 311341</w:t>
            </w:r>
          </w:p>
        </w:tc>
      </w:tr>
      <w:tr w:rsidR="005570B5" w:rsidRPr="008E4D66" w14:paraId="3A7AB69D" w14:textId="77777777" w:rsidTr="00CA1FF0">
        <w:trPr>
          <w:cantSplit/>
          <w:trHeight w:val="396"/>
        </w:trPr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0D268DE" w14:textId="77777777" w:rsidR="00E87F7A" w:rsidRPr="008E4D66" w:rsidRDefault="00E87F7A" w:rsidP="00A46E98">
            <w:pPr>
              <w:rPr>
                <w:color w:val="auto"/>
              </w:rPr>
            </w:pPr>
            <w:r w:rsidRPr="008E4D66">
              <w:rPr>
                <w:color w:val="auto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DFB9E" w14:textId="77777777" w:rsidR="00E87F7A" w:rsidRPr="008E4D66" w:rsidRDefault="00261B07" w:rsidP="00091019">
            <w:pPr>
              <w:rPr>
                <w:rStyle w:val="Hyperlink"/>
                <w:color w:val="auto"/>
              </w:rPr>
            </w:pPr>
            <w:hyperlink r:id="rId8" w:history="1">
              <w:r w:rsidR="00091019" w:rsidRPr="00F870F8">
                <w:rPr>
                  <w:rStyle w:val="Hyperlink"/>
                </w:rPr>
                <w:t>rdoney@oxford.gov.uk</w:t>
              </w:r>
            </w:hyperlink>
            <w:r w:rsidR="00C9393C">
              <w:rPr>
                <w:rStyle w:val="Hyperlink"/>
                <w:color w:val="auto"/>
              </w:rPr>
              <w:t xml:space="preserve"> </w:t>
            </w:r>
          </w:p>
        </w:tc>
      </w:tr>
    </w:tbl>
    <w:p w14:paraId="10BC7330" w14:textId="77777777" w:rsidR="00433B96" w:rsidRPr="008E4D66" w:rsidRDefault="00433B96" w:rsidP="004A6D2F">
      <w:pPr>
        <w:rPr>
          <w:color w:val="auto"/>
        </w:rPr>
      </w:pPr>
    </w:p>
    <w:p w14:paraId="289BBD39" w14:textId="77777777" w:rsidR="003A0192" w:rsidRPr="009E51FC" w:rsidRDefault="003A0192" w:rsidP="0093067A"/>
    <w:sectPr w:rsidR="003A0192" w:rsidRPr="009E51FC" w:rsidSect="001C5D41">
      <w:footerReference w:type="even" r:id="rId9"/>
      <w:headerReference w:type="first" r:id="rId10"/>
      <w:footerReference w:type="first" r:id="rId11"/>
      <w:pgSz w:w="11906" w:h="16838" w:code="9"/>
      <w:pgMar w:top="1418" w:right="1304" w:bottom="709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5A122" w14:textId="77777777" w:rsidR="007A121D" w:rsidRDefault="007A121D" w:rsidP="004A6D2F">
      <w:r>
        <w:separator/>
      </w:r>
    </w:p>
  </w:endnote>
  <w:endnote w:type="continuationSeparator" w:id="0">
    <w:p w14:paraId="7C306B12" w14:textId="77777777" w:rsidR="007A121D" w:rsidRDefault="007A121D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37931" w14:textId="77777777" w:rsidR="00364FAD" w:rsidRDefault="00364FAD" w:rsidP="004A6D2F">
    <w:pPr>
      <w:pStyle w:val="Footer"/>
    </w:pPr>
    <w:r>
      <w:t>Do not use a footer or page numbers.</w:t>
    </w:r>
  </w:p>
  <w:p w14:paraId="1E2D1F60" w14:textId="77777777" w:rsidR="00364FAD" w:rsidRDefault="00364FAD" w:rsidP="004A6D2F">
    <w:pPr>
      <w:pStyle w:val="Footer"/>
    </w:pPr>
  </w:p>
  <w:p w14:paraId="44195FCB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1D10E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2303A" w14:textId="77777777" w:rsidR="007A121D" w:rsidRDefault="007A121D" w:rsidP="004A6D2F">
      <w:r>
        <w:separator/>
      </w:r>
    </w:p>
  </w:footnote>
  <w:footnote w:type="continuationSeparator" w:id="0">
    <w:p w14:paraId="00A8A718" w14:textId="77777777" w:rsidR="007A121D" w:rsidRDefault="007A121D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0B922" w14:textId="77777777" w:rsidR="00D5547E" w:rsidRDefault="00D91685" w:rsidP="00D5547E">
    <w:pPr>
      <w:pStyle w:val="Header"/>
      <w:jc w:val="right"/>
    </w:pPr>
    <w:r>
      <w:rPr>
        <w:noProof/>
      </w:rPr>
      <w:drawing>
        <wp:inline distT="0" distB="0" distL="0" distR="0" wp14:anchorId="05BD496C" wp14:editId="49B66157">
          <wp:extent cx="83820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93B5D"/>
    <w:multiLevelType w:val="hybridMultilevel"/>
    <w:tmpl w:val="C06C9B00"/>
    <w:lvl w:ilvl="0" w:tplc="99A00672">
      <w:start w:val="1"/>
      <w:numFmt w:val="decimal"/>
      <w:lvlText w:val="%1)"/>
      <w:lvlJc w:val="left"/>
      <w:pPr>
        <w:ind w:left="360" w:hanging="360"/>
      </w:pPr>
      <w:rPr>
        <w:rFonts w:ascii="ArialMT" w:hAnsi="ArialMT" w:cs="ArialMT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54936"/>
    <w:multiLevelType w:val="hybridMultilevel"/>
    <w:tmpl w:val="A8D2022E"/>
    <w:lvl w:ilvl="0" w:tplc="4F0264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560DDF"/>
    <w:multiLevelType w:val="hybridMultilevel"/>
    <w:tmpl w:val="079648CC"/>
    <w:lvl w:ilvl="0" w:tplc="4830E7B8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C40DD"/>
    <w:multiLevelType w:val="hybridMultilevel"/>
    <w:tmpl w:val="59DE2A6C"/>
    <w:lvl w:ilvl="0" w:tplc="A9EEBA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0785B"/>
    <w:multiLevelType w:val="hybridMultilevel"/>
    <w:tmpl w:val="F52C31F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5A73DB"/>
    <w:multiLevelType w:val="hybridMultilevel"/>
    <w:tmpl w:val="F3D49932"/>
    <w:lvl w:ilvl="0" w:tplc="931AC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7B1668E0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EFDEC8F2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4C6FFC"/>
    <w:multiLevelType w:val="hybridMultilevel"/>
    <w:tmpl w:val="A5FC3832"/>
    <w:lvl w:ilvl="0" w:tplc="97FAC59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</w:r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F746CD"/>
    <w:multiLevelType w:val="hybridMultilevel"/>
    <w:tmpl w:val="E0F224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062C66"/>
    <w:multiLevelType w:val="hybridMultilevel"/>
    <w:tmpl w:val="F3CA38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43874ED"/>
    <w:multiLevelType w:val="hybridMultilevel"/>
    <w:tmpl w:val="8B0CED88"/>
    <w:lvl w:ilvl="0" w:tplc="7AE89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717405"/>
    <w:multiLevelType w:val="hybridMultilevel"/>
    <w:tmpl w:val="41CED7D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74150"/>
    <w:multiLevelType w:val="hybridMultilevel"/>
    <w:tmpl w:val="1A3CD0E6"/>
    <w:lvl w:ilvl="0" w:tplc="7C262F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98365C6"/>
    <w:multiLevelType w:val="multilevel"/>
    <w:tmpl w:val="E67CE66C"/>
    <w:numStyleLink w:val="StyleNumberedLeft0cmHanging075cm"/>
  </w:abstractNum>
  <w:num w:numId="1">
    <w:abstractNumId w:val="0"/>
  </w:num>
  <w:num w:numId="2">
    <w:abstractNumId w:val="16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3">
    <w:abstractNumId w:val="3"/>
  </w:num>
  <w:num w:numId="4">
    <w:abstractNumId w:val="1"/>
  </w:num>
  <w:num w:numId="5">
    <w:abstractNumId w:val="14"/>
  </w:num>
  <w:num w:numId="6">
    <w:abstractNumId w:val="9"/>
  </w:num>
  <w:num w:numId="7">
    <w:abstractNumId w:val="15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  <w:num w:numId="14">
    <w:abstractNumId w:val="5"/>
  </w:num>
  <w:num w:numId="15">
    <w:abstractNumId w:val="12"/>
  </w:num>
  <w:num w:numId="16">
    <w:abstractNumId w:val="6"/>
  </w:num>
  <w:num w:numId="17">
    <w:abstractNumId w:val="16"/>
  </w:num>
  <w:num w:numId="1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92"/>
    <w:rsid w:val="000047A9"/>
    <w:rsid w:val="000117D4"/>
    <w:rsid w:val="00017BD4"/>
    <w:rsid w:val="00020B4E"/>
    <w:rsid w:val="00023804"/>
    <w:rsid w:val="00041080"/>
    <w:rsid w:val="00045F8B"/>
    <w:rsid w:val="00046D2B"/>
    <w:rsid w:val="0005135B"/>
    <w:rsid w:val="00051A64"/>
    <w:rsid w:val="0005572A"/>
    <w:rsid w:val="00056263"/>
    <w:rsid w:val="00064D8A"/>
    <w:rsid w:val="00064F82"/>
    <w:rsid w:val="00066510"/>
    <w:rsid w:val="000725B3"/>
    <w:rsid w:val="00077523"/>
    <w:rsid w:val="00080857"/>
    <w:rsid w:val="00081974"/>
    <w:rsid w:val="0008345E"/>
    <w:rsid w:val="00090277"/>
    <w:rsid w:val="00091019"/>
    <w:rsid w:val="00091E08"/>
    <w:rsid w:val="00092657"/>
    <w:rsid w:val="00094E51"/>
    <w:rsid w:val="00096CD8"/>
    <w:rsid w:val="000A025B"/>
    <w:rsid w:val="000A0374"/>
    <w:rsid w:val="000A185B"/>
    <w:rsid w:val="000A2D16"/>
    <w:rsid w:val="000B4588"/>
    <w:rsid w:val="000B79AB"/>
    <w:rsid w:val="000C089F"/>
    <w:rsid w:val="000C237A"/>
    <w:rsid w:val="000C2C2B"/>
    <w:rsid w:val="000C3928"/>
    <w:rsid w:val="000C5E8E"/>
    <w:rsid w:val="000C7DC6"/>
    <w:rsid w:val="000D1443"/>
    <w:rsid w:val="000E148D"/>
    <w:rsid w:val="000E3A3F"/>
    <w:rsid w:val="000E4DFB"/>
    <w:rsid w:val="000E7EE4"/>
    <w:rsid w:val="000F18BD"/>
    <w:rsid w:val="000F3283"/>
    <w:rsid w:val="000F4751"/>
    <w:rsid w:val="00103900"/>
    <w:rsid w:val="0010524C"/>
    <w:rsid w:val="00111FB1"/>
    <w:rsid w:val="00112245"/>
    <w:rsid w:val="00113418"/>
    <w:rsid w:val="00116FA7"/>
    <w:rsid w:val="00124100"/>
    <w:rsid w:val="001356F1"/>
    <w:rsid w:val="00136994"/>
    <w:rsid w:val="0014128E"/>
    <w:rsid w:val="00143365"/>
    <w:rsid w:val="0015050F"/>
    <w:rsid w:val="001509E5"/>
    <w:rsid w:val="001517E0"/>
    <w:rsid w:val="00151888"/>
    <w:rsid w:val="00151D7B"/>
    <w:rsid w:val="00154B22"/>
    <w:rsid w:val="00170A2D"/>
    <w:rsid w:val="00170EEC"/>
    <w:rsid w:val="0017551D"/>
    <w:rsid w:val="001771A2"/>
    <w:rsid w:val="001808BC"/>
    <w:rsid w:val="00182B81"/>
    <w:rsid w:val="0018619D"/>
    <w:rsid w:val="0019219A"/>
    <w:rsid w:val="001A011E"/>
    <w:rsid w:val="001A066A"/>
    <w:rsid w:val="001A13E6"/>
    <w:rsid w:val="001A5731"/>
    <w:rsid w:val="001B42C3"/>
    <w:rsid w:val="001B61EC"/>
    <w:rsid w:val="001B78B2"/>
    <w:rsid w:val="001C5D41"/>
    <w:rsid w:val="001C5D5E"/>
    <w:rsid w:val="001C60CA"/>
    <w:rsid w:val="001C757E"/>
    <w:rsid w:val="001D14DE"/>
    <w:rsid w:val="001D16E9"/>
    <w:rsid w:val="001D678D"/>
    <w:rsid w:val="001E03F8"/>
    <w:rsid w:val="001E3376"/>
    <w:rsid w:val="001E5B31"/>
    <w:rsid w:val="001F0C5E"/>
    <w:rsid w:val="001F0F9A"/>
    <w:rsid w:val="001F30D2"/>
    <w:rsid w:val="001F6D87"/>
    <w:rsid w:val="00200B0D"/>
    <w:rsid w:val="002069B3"/>
    <w:rsid w:val="00207197"/>
    <w:rsid w:val="00207C2C"/>
    <w:rsid w:val="00214C0B"/>
    <w:rsid w:val="0021759A"/>
    <w:rsid w:val="0022150D"/>
    <w:rsid w:val="00224030"/>
    <w:rsid w:val="00224946"/>
    <w:rsid w:val="002329CF"/>
    <w:rsid w:val="00232F5B"/>
    <w:rsid w:val="00237510"/>
    <w:rsid w:val="00237A21"/>
    <w:rsid w:val="00244F93"/>
    <w:rsid w:val="002459FB"/>
    <w:rsid w:val="002467E8"/>
    <w:rsid w:val="00247C29"/>
    <w:rsid w:val="0025244A"/>
    <w:rsid w:val="0026036A"/>
    <w:rsid w:val="00260467"/>
    <w:rsid w:val="00261B07"/>
    <w:rsid w:val="00263EA3"/>
    <w:rsid w:val="002650A8"/>
    <w:rsid w:val="00267952"/>
    <w:rsid w:val="00275805"/>
    <w:rsid w:val="002774C4"/>
    <w:rsid w:val="00283CC7"/>
    <w:rsid w:val="00284F85"/>
    <w:rsid w:val="00290615"/>
    <w:rsid w:val="00290915"/>
    <w:rsid w:val="00293CD6"/>
    <w:rsid w:val="002A22E2"/>
    <w:rsid w:val="002A5B4D"/>
    <w:rsid w:val="002B2C8F"/>
    <w:rsid w:val="002C412C"/>
    <w:rsid w:val="002C64F7"/>
    <w:rsid w:val="002C73C0"/>
    <w:rsid w:val="002C751F"/>
    <w:rsid w:val="002D5EB9"/>
    <w:rsid w:val="002E1838"/>
    <w:rsid w:val="002F41F2"/>
    <w:rsid w:val="00301BF3"/>
    <w:rsid w:val="0030208D"/>
    <w:rsid w:val="003055BF"/>
    <w:rsid w:val="0031347B"/>
    <w:rsid w:val="00320E09"/>
    <w:rsid w:val="00321FDB"/>
    <w:rsid w:val="00323418"/>
    <w:rsid w:val="00326808"/>
    <w:rsid w:val="00326A04"/>
    <w:rsid w:val="003357BF"/>
    <w:rsid w:val="00340D77"/>
    <w:rsid w:val="00340D9D"/>
    <w:rsid w:val="003416C2"/>
    <w:rsid w:val="00346B40"/>
    <w:rsid w:val="00347767"/>
    <w:rsid w:val="003607D0"/>
    <w:rsid w:val="00362FC4"/>
    <w:rsid w:val="003634AE"/>
    <w:rsid w:val="00364FAD"/>
    <w:rsid w:val="00365E37"/>
    <w:rsid w:val="00366669"/>
    <w:rsid w:val="0036738F"/>
    <w:rsid w:val="0036759C"/>
    <w:rsid w:val="00367AE5"/>
    <w:rsid w:val="00367D71"/>
    <w:rsid w:val="00376E49"/>
    <w:rsid w:val="0038150A"/>
    <w:rsid w:val="00390006"/>
    <w:rsid w:val="00390355"/>
    <w:rsid w:val="003970DB"/>
    <w:rsid w:val="003A0192"/>
    <w:rsid w:val="003B0179"/>
    <w:rsid w:val="003B2BCC"/>
    <w:rsid w:val="003B6E75"/>
    <w:rsid w:val="003B7DA1"/>
    <w:rsid w:val="003B7E56"/>
    <w:rsid w:val="003D0379"/>
    <w:rsid w:val="003D1195"/>
    <w:rsid w:val="003D2010"/>
    <w:rsid w:val="003D2574"/>
    <w:rsid w:val="003D4C59"/>
    <w:rsid w:val="003E2D4E"/>
    <w:rsid w:val="003F4267"/>
    <w:rsid w:val="003F51E8"/>
    <w:rsid w:val="003F6F10"/>
    <w:rsid w:val="00404032"/>
    <w:rsid w:val="004041C1"/>
    <w:rsid w:val="0040736F"/>
    <w:rsid w:val="00410E3C"/>
    <w:rsid w:val="00411A8F"/>
    <w:rsid w:val="00412C1F"/>
    <w:rsid w:val="00414EC1"/>
    <w:rsid w:val="00420A68"/>
    <w:rsid w:val="00421CB2"/>
    <w:rsid w:val="00424B00"/>
    <w:rsid w:val="004268B9"/>
    <w:rsid w:val="0043178D"/>
    <w:rsid w:val="00431D1A"/>
    <w:rsid w:val="00433B96"/>
    <w:rsid w:val="004414D5"/>
    <w:rsid w:val="004440F1"/>
    <w:rsid w:val="0044431E"/>
    <w:rsid w:val="004456DD"/>
    <w:rsid w:val="004464A6"/>
    <w:rsid w:val="00446CDF"/>
    <w:rsid w:val="004512EF"/>
    <w:rsid w:val="004521B7"/>
    <w:rsid w:val="00455C53"/>
    <w:rsid w:val="00462AB5"/>
    <w:rsid w:val="00465EAF"/>
    <w:rsid w:val="004711F8"/>
    <w:rsid w:val="004738C5"/>
    <w:rsid w:val="00476579"/>
    <w:rsid w:val="004770BD"/>
    <w:rsid w:val="00482F2B"/>
    <w:rsid w:val="00486206"/>
    <w:rsid w:val="00491046"/>
    <w:rsid w:val="00496180"/>
    <w:rsid w:val="004A2AC7"/>
    <w:rsid w:val="004A33EF"/>
    <w:rsid w:val="004A6D2F"/>
    <w:rsid w:val="004A7698"/>
    <w:rsid w:val="004A7990"/>
    <w:rsid w:val="004B1479"/>
    <w:rsid w:val="004B3902"/>
    <w:rsid w:val="004C2887"/>
    <w:rsid w:val="004C3083"/>
    <w:rsid w:val="004D2626"/>
    <w:rsid w:val="004D3AC6"/>
    <w:rsid w:val="004D6E26"/>
    <w:rsid w:val="004D77D3"/>
    <w:rsid w:val="004E2959"/>
    <w:rsid w:val="004E4611"/>
    <w:rsid w:val="004E6599"/>
    <w:rsid w:val="004F20EF"/>
    <w:rsid w:val="0050321C"/>
    <w:rsid w:val="005109D6"/>
    <w:rsid w:val="005132EF"/>
    <w:rsid w:val="00523A75"/>
    <w:rsid w:val="0053043E"/>
    <w:rsid w:val="005309CF"/>
    <w:rsid w:val="00534012"/>
    <w:rsid w:val="00537F6C"/>
    <w:rsid w:val="005426C7"/>
    <w:rsid w:val="005446C4"/>
    <w:rsid w:val="0054712D"/>
    <w:rsid w:val="00547EF6"/>
    <w:rsid w:val="00556176"/>
    <w:rsid w:val="005570B5"/>
    <w:rsid w:val="00560EF6"/>
    <w:rsid w:val="00563BF1"/>
    <w:rsid w:val="00567E18"/>
    <w:rsid w:val="00571B03"/>
    <w:rsid w:val="00572A65"/>
    <w:rsid w:val="00575F5F"/>
    <w:rsid w:val="005761F5"/>
    <w:rsid w:val="00581805"/>
    <w:rsid w:val="005827F8"/>
    <w:rsid w:val="00585F76"/>
    <w:rsid w:val="005934E8"/>
    <w:rsid w:val="00593B72"/>
    <w:rsid w:val="005943D8"/>
    <w:rsid w:val="005A34E4"/>
    <w:rsid w:val="005A586F"/>
    <w:rsid w:val="005A6D4A"/>
    <w:rsid w:val="005B17F2"/>
    <w:rsid w:val="005B677C"/>
    <w:rsid w:val="005B7FB0"/>
    <w:rsid w:val="005C2DD8"/>
    <w:rsid w:val="005C35A5"/>
    <w:rsid w:val="005C577C"/>
    <w:rsid w:val="005D0621"/>
    <w:rsid w:val="005D1E27"/>
    <w:rsid w:val="005D2A3E"/>
    <w:rsid w:val="005D5214"/>
    <w:rsid w:val="005E022E"/>
    <w:rsid w:val="005E5215"/>
    <w:rsid w:val="005F367A"/>
    <w:rsid w:val="005F7F7E"/>
    <w:rsid w:val="00614693"/>
    <w:rsid w:val="00614DA1"/>
    <w:rsid w:val="0062278B"/>
    <w:rsid w:val="00623C2F"/>
    <w:rsid w:val="00633578"/>
    <w:rsid w:val="00637068"/>
    <w:rsid w:val="006465F2"/>
    <w:rsid w:val="00650811"/>
    <w:rsid w:val="00661103"/>
    <w:rsid w:val="00661D3E"/>
    <w:rsid w:val="00664FDE"/>
    <w:rsid w:val="00665CCE"/>
    <w:rsid w:val="00670611"/>
    <w:rsid w:val="006811DE"/>
    <w:rsid w:val="006902C0"/>
    <w:rsid w:val="00692627"/>
    <w:rsid w:val="00694F86"/>
    <w:rsid w:val="00695DAD"/>
    <w:rsid w:val="006969E7"/>
    <w:rsid w:val="00697397"/>
    <w:rsid w:val="006A1CA9"/>
    <w:rsid w:val="006A3643"/>
    <w:rsid w:val="006B0A53"/>
    <w:rsid w:val="006B12EF"/>
    <w:rsid w:val="006B3737"/>
    <w:rsid w:val="006C2A29"/>
    <w:rsid w:val="006C64CF"/>
    <w:rsid w:val="006D0D63"/>
    <w:rsid w:val="006D17B1"/>
    <w:rsid w:val="006D4752"/>
    <w:rsid w:val="006D708A"/>
    <w:rsid w:val="006E14C1"/>
    <w:rsid w:val="006F0292"/>
    <w:rsid w:val="006F27FA"/>
    <w:rsid w:val="006F416B"/>
    <w:rsid w:val="006F519B"/>
    <w:rsid w:val="007044B4"/>
    <w:rsid w:val="00713675"/>
    <w:rsid w:val="00715823"/>
    <w:rsid w:val="007162DA"/>
    <w:rsid w:val="00725989"/>
    <w:rsid w:val="00727B92"/>
    <w:rsid w:val="007379B6"/>
    <w:rsid w:val="00737B93"/>
    <w:rsid w:val="007449F4"/>
    <w:rsid w:val="00745BF0"/>
    <w:rsid w:val="007513C8"/>
    <w:rsid w:val="007615FE"/>
    <w:rsid w:val="0076655C"/>
    <w:rsid w:val="00767F25"/>
    <w:rsid w:val="00770A31"/>
    <w:rsid w:val="007720EB"/>
    <w:rsid w:val="007742DC"/>
    <w:rsid w:val="007812DE"/>
    <w:rsid w:val="0078156F"/>
    <w:rsid w:val="00783447"/>
    <w:rsid w:val="00784051"/>
    <w:rsid w:val="00790788"/>
    <w:rsid w:val="00791437"/>
    <w:rsid w:val="0079385F"/>
    <w:rsid w:val="00796E0D"/>
    <w:rsid w:val="007A07DD"/>
    <w:rsid w:val="007A121D"/>
    <w:rsid w:val="007A242E"/>
    <w:rsid w:val="007A3D4C"/>
    <w:rsid w:val="007A7A70"/>
    <w:rsid w:val="007B0C2C"/>
    <w:rsid w:val="007B0EBB"/>
    <w:rsid w:val="007B278E"/>
    <w:rsid w:val="007B6C4C"/>
    <w:rsid w:val="007C0C3C"/>
    <w:rsid w:val="007C19AD"/>
    <w:rsid w:val="007C1AB4"/>
    <w:rsid w:val="007C5C23"/>
    <w:rsid w:val="007C6B5C"/>
    <w:rsid w:val="007E2A26"/>
    <w:rsid w:val="007E57CA"/>
    <w:rsid w:val="007F2348"/>
    <w:rsid w:val="007F2CCC"/>
    <w:rsid w:val="007F4787"/>
    <w:rsid w:val="007F531B"/>
    <w:rsid w:val="00801DD5"/>
    <w:rsid w:val="00803F07"/>
    <w:rsid w:val="0080749A"/>
    <w:rsid w:val="00813DE5"/>
    <w:rsid w:val="0082136A"/>
    <w:rsid w:val="00821FB8"/>
    <w:rsid w:val="00822ACD"/>
    <w:rsid w:val="008240A7"/>
    <w:rsid w:val="008241E4"/>
    <w:rsid w:val="00836A2C"/>
    <w:rsid w:val="00837D02"/>
    <w:rsid w:val="008555E5"/>
    <w:rsid w:val="0085587D"/>
    <w:rsid w:val="00855C66"/>
    <w:rsid w:val="00860C57"/>
    <w:rsid w:val="00871EE4"/>
    <w:rsid w:val="008738B8"/>
    <w:rsid w:val="008774A4"/>
    <w:rsid w:val="00886659"/>
    <w:rsid w:val="00887602"/>
    <w:rsid w:val="0089066F"/>
    <w:rsid w:val="008972DA"/>
    <w:rsid w:val="0089773B"/>
    <w:rsid w:val="008A5117"/>
    <w:rsid w:val="008A71CF"/>
    <w:rsid w:val="008A7582"/>
    <w:rsid w:val="008B293F"/>
    <w:rsid w:val="008B49EB"/>
    <w:rsid w:val="008B6E24"/>
    <w:rsid w:val="008B7371"/>
    <w:rsid w:val="008B7E45"/>
    <w:rsid w:val="008C1954"/>
    <w:rsid w:val="008C1CCF"/>
    <w:rsid w:val="008C4AB2"/>
    <w:rsid w:val="008D3DDB"/>
    <w:rsid w:val="008D5BBE"/>
    <w:rsid w:val="008D7B7C"/>
    <w:rsid w:val="008E4D66"/>
    <w:rsid w:val="008E60F3"/>
    <w:rsid w:val="008E7F34"/>
    <w:rsid w:val="008F17D6"/>
    <w:rsid w:val="008F3A4D"/>
    <w:rsid w:val="008F573F"/>
    <w:rsid w:val="008F5B20"/>
    <w:rsid w:val="009034EC"/>
    <w:rsid w:val="00903762"/>
    <w:rsid w:val="00910E73"/>
    <w:rsid w:val="0091214A"/>
    <w:rsid w:val="00914A58"/>
    <w:rsid w:val="00921E62"/>
    <w:rsid w:val="0093067A"/>
    <w:rsid w:val="00941C60"/>
    <w:rsid w:val="00945466"/>
    <w:rsid w:val="00964FEE"/>
    <w:rsid w:val="00966D42"/>
    <w:rsid w:val="00966D57"/>
    <w:rsid w:val="00971689"/>
    <w:rsid w:val="0097169F"/>
    <w:rsid w:val="00973E90"/>
    <w:rsid w:val="00974F10"/>
    <w:rsid w:val="00975241"/>
    <w:rsid w:val="00975B07"/>
    <w:rsid w:val="009768F9"/>
    <w:rsid w:val="00980B4A"/>
    <w:rsid w:val="00982640"/>
    <w:rsid w:val="00990ADC"/>
    <w:rsid w:val="0099713D"/>
    <w:rsid w:val="009A042E"/>
    <w:rsid w:val="009A6B15"/>
    <w:rsid w:val="009A746B"/>
    <w:rsid w:val="009B21FC"/>
    <w:rsid w:val="009B6912"/>
    <w:rsid w:val="009C3FAF"/>
    <w:rsid w:val="009D09AD"/>
    <w:rsid w:val="009E311B"/>
    <w:rsid w:val="009E3D0A"/>
    <w:rsid w:val="009E51FC"/>
    <w:rsid w:val="009F1D28"/>
    <w:rsid w:val="009F7618"/>
    <w:rsid w:val="00A01B96"/>
    <w:rsid w:val="00A02C19"/>
    <w:rsid w:val="00A04D23"/>
    <w:rsid w:val="00A06766"/>
    <w:rsid w:val="00A13765"/>
    <w:rsid w:val="00A15FDD"/>
    <w:rsid w:val="00A21004"/>
    <w:rsid w:val="00A21B12"/>
    <w:rsid w:val="00A23F80"/>
    <w:rsid w:val="00A35B0B"/>
    <w:rsid w:val="00A37FB5"/>
    <w:rsid w:val="00A4098B"/>
    <w:rsid w:val="00A410C9"/>
    <w:rsid w:val="00A4285A"/>
    <w:rsid w:val="00A46E98"/>
    <w:rsid w:val="00A6352B"/>
    <w:rsid w:val="00A6366B"/>
    <w:rsid w:val="00A64CB8"/>
    <w:rsid w:val="00A66F87"/>
    <w:rsid w:val="00A701B5"/>
    <w:rsid w:val="00A714BB"/>
    <w:rsid w:val="00A76186"/>
    <w:rsid w:val="00A86ADB"/>
    <w:rsid w:val="00A90B49"/>
    <w:rsid w:val="00A92D8F"/>
    <w:rsid w:val="00AA0EBB"/>
    <w:rsid w:val="00AB2988"/>
    <w:rsid w:val="00AB4257"/>
    <w:rsid w:val="00AB7999"/>
    <w:rsid w:val="00AC71D8"/>
    <w:rsid w:val="00AD3292"/>
    <w:rsid w:val="00AE194D"/>
    <w:rsid w:val="00AE5257"/>
    <w:rsid w:val="00AE792C"/>
    <w:rsid w:val="00AE7AF0"/>
    <w:rsid w:val="00B1378F"/>
    <w:rsid w:val="00B14C5B"/>
    <w:rsid w:val="00B14FAE"/>
    <w:rsid w:val="00B17E96"/>
    <w:rsid w:val="00B22270"/>
    <w:rsid w:val="00B236DD"/>
    <w:rsid w:val="00B24F15"/>
    <w:rsid w:val="00B27084"/>
    <w:rsid w:val="00B303B9"/>
    <w:rsid w:val="00B36F81"/>
    <w:rsid w:val="00B41229"/>
    <w:rsid w:val="00B44031"/>
    <w:rsid w:val="00B500CA"/>
    <w:rsid w:val="00B6047D"/>
    <w:rsid w:val="00B645E9"/>
    <w:rsid w:val="00B6532D"/>
    <w:rsid w:val="00B70EFD"/>
    <w:rsid w:val="00B7271A"/>
    <w:rsid w:val="00B8019C"/>
    <w:rsid w:val="00B86314"/>
    <w:rsid w:val="00B90F07"/>
    <w:rsid w:val="00B970FE"/>
    <w:rsid w:val="00BA1C2E"/>
    <w:rsid w:val="00BA47A8"/>
    <w:rsid w:val="00BB34D9"/>
    <w:rsid w:val="00BB6EBF"/>
    <w:rsid w:val="00BC0B5D"/>
    <w:rsid w:val="00BC0F7A"/>
    <w:rsid w:val="00BC200B"/>
    <w:rsid w:val="00BC4756"/>
    <w:rsid w:val="00BC69A4"/>
    <w:rsid w:val="00BD0B09"/>
    <w:rsid w:val="00BD70F4"/>
    <w:rsid w:val="00BE0680"/>
    <w:rsid w:val="00BE199F"/>
    <w:rsid w:val="00BE305F"/>
    <w:rsid w:val="00BE6939"/>
    <w:rsid w:val="00BE7A48"/>
    <w:rsid w:val="00BE7BA3"/>
    <w:rsid w:val="00BF5682"/>
    <w:rsid w:val="00BF62D5"/>
    <w:rsid w:val="00BF7B09"/>
    <w:rsid w:val="00C016DB"/>
    <w:rsid w:val="00C0181A"/>
    <w:rsid w:val="00C02677"/>
    <w:rsid w:val="00C02A6D"/>
    <w:rsid w:val="00C078E5"/>
    <w:rsid w:val="00C11A76"/>
    <w:rsid w:val="00C121BB"/>
    <w:rsid w:val="00C20A95"/>
    <w:rsid w:val="00C23EA6"/>
    <w:rsid w:val="00C24717"/>
    <w:rsid w:val="00C24AB1"/>
    <w:rsid w:val="00C2692F"/>
    <w:rsid w:val="00C3207C"/>
    <w:rsid w:val="00C400E1"/>
    <w:rsid w:val="00C4041C"/>
    <w:rsid w:val="00C41187"/>
    <w:rsid w:val="00C63C31"/>
    <w:rsid w:val="00C700EE"/>
    <w:rsid w:val="00C744C9"/>
    <w:rsid w:val="00C757A0"/>
    <w:rsid w:val="00C760DE"/>
    <w:rsid w:val="00C8218C"/>
    <w:rsid w:val="00C82630"/>
    <w:rsid w:val="00C84163"/>
    <w:rsid w:val="00C8592E"/>
    <w:rsid w:val="00C85B4E"/>
    <w:rsid w:val="00C8739F"/>
    <w:rsid w:val="00C907F7"/>
    <w:rsid w:val="00C90AF5"/>
    <w:rsid w:val="00C938BD"/>
    <w:rsid w:val="00C9393C"/>
    <w:rsid w:val="00C95DED"/>
    <w:rsid w:val="00CA028E"/>
    <w:rsid w:val="00CA1FF0"/>
    <w:rsid w:val="00CA2103"/>
    <w:rsid w:val="00CA3986"/>
    <w:rsid w:val="00CA3FC0"/>
    <w:rsid w:val="00CB0BD0"/>
    <w:rsid w:val="00CB6B99"/>
    <w:rsid w:val="00CC1730"/>
    <w:rsid w:val="00CC422A"/>
    <w:rsid w:val="00CC6B7D"/>
    <w:rsid w:val="00CD281A"/>
    <w:rsid w:val="00CD688D"/>
    <w:rsid w:val="00CD74A5"/>
    <w:rsid w:val="00CD7D8E"/>
    <w:rsid w:val="00CE4C87"/>
    <w:rsid w:val="00CE544A"/>
    <w:rsid w:val="00CE72D5"/>
    <w:rsid w:val="00CF1793"/>
    <w:rsid w:val="00CF51AB"/>
    <w:rsid w:val="00D0451E"/>
    <w:rsid w:val="00D06005"/>
    <w:rsid w:val="00D06699"/>
    <w:rsid w:val="00D1100D"/>
    <w:rsid w:val="00D11E1C"/>
    <w:rsid w:val="00D158F3"/>
    <w:rsid w:val="00D160B0"/>
    <w:rsid w:val="00D17F94"/>
    <w:rsid w:val="00D223FC"/>
    <w:rsid w:val="00D24139"/>
    <w:rsid w:val="00D26D1E"/>
    <w:rsid w:val="00D26E6B"/>
    <w:rsid w:val="00D32360"/>
    <w:rsid w:val="00D341FF"/>
    <w:rsid w:val="00D45DA7"/>
    <w:rsid w:val="00D474CF"/>
    <w:rsid w:val="00D53AFE"/>
    <w:rsid w:val="00D5547E"/>
    <w:rsid w:val="00D56E6A"/>
    <w:rsid w:val="00D66704"/>
    <w:rsid w:val="00D67D83"/>
    <w:rsid w:val="00D806E3"/>
    <w:rsid w:val="00D824F9"/>
    <w:rsid w:val="00D869A1"/>
    <w:rsid w:val="00D91685"/>
    <w:rsid w:val="00DA185C"/>
    <w:rsid w:val="00DA31D9"/>
    <w:rsid w:val="00DA413F"/>
    <w:rsid w:val="00DA4584"/>
    <w:rsid w:val="00DA614B"/>
    <w:rsid w:val="00DB070F"/>
    <w:rsid w:val="00DB0CC8"/>
    <w:rsid w:val="00DB2AF3"/>
    <w:rsid w:val="00DB4DCA"/>
    <w:rsid w:val="00DB6F76"/>
    <w:rsid w:val="00DC3060"/>
    <w:rsid w:val="00DE0FB2"/>
    <w:rsid w:val="00DE7371"/>
    <w:rsid w:val="00DF093E"/>
    <w:rsid w:val="00DF0E9B"/>
    <w:rsid w:val="00DF6CA7"/>
    <w:rsid w:val="00E01F42"/>
    <w:rsid w:val="00E04E26"/>
    <w:rsid w:val="00E06C7D"/>
    <w:rsid w:val="00E07633"/>
    <w:rsid w:val="00E10DBE"/>
    <w:rsid w:val="00E206D6"/>
    <w:rsid w:val="00E218B2"/>
    <w:rsid w:val="00E2457C"/>
    <w:rsid w:val="00E31009"/>
    <w:rsid w:val="00E32B4D"/>
    <w:rsid w:val="00E3366E"/>
    <w:rsid w:val="00E34341"/>
    <w:rsid w:val="00E402B3"/>
    <w:rsid w:val="00E43B05"/>
    <w:rsid w:val="00E45717"/>
    <w:rsid w:val="00E518B8"/>
    <w:rsid w:val="00E52086"/>
    <w:rsid w:val="00E543A6"/>
    <w:rsid w:val="00E54FF5"/>
    <w:rsid w:val="00E60479"/>
    <w:rsid w:val="00E61D73"/>
    <w:rsid w:val="00E71963"/>
    <w:rsid w:val="00E7207D"/>
    <w:rsid w:val="00E73684"/>
    <w:rsid w:val="00E80EA7"/>
    <w:rsid w:val="00E818D6"/>
    <w:rsid w:val="00E8552F"/>
    <w:rsid w:val="00E87F7A"/>
    <w:rsid w:val="00E96BD7"/>
    <w:rsid w:val="00E97012"/>
    <w:rsid w:val="00EA0DB1"/>
    <w:rsid w:val="00EA0EE9"/>
    <w:rsid w:val="00EA1943"/>
    <w:rsid w:val="00EA1AD7"/>
    <w:rsid w:val="00EA2C44"/>
    <w:rsid w:val="00EA355C"/>
    <w:rsid w:val="00EA5AE6"/>
    <w:rsid w:val="00EB0602"/>
    <w:rsid w:val="00EB128C"/>
    <w:rsid w:val="00EB6D38"/>
    <w:rsid w:val="00EC02BD"/>
    <w:rsid w:val="00EC6807"/>
    <w:rsid w:val="00ED1343"/>
    <w:rsid w:val="00ED52CA"/>
    <w:rsid w:val="00ED5860"/>
    <w:rsid w:val="00ED6C11"/>
    <w:rsid w:val="00EE2E13"/>
    <w:rsid w:val="00EE35C9"/>
    <w:rsid w:val="00EE7DEA"/>
    <w:rsid w:val="00EF2280"/>
    <w:rsid w:val="00F007FA"/>
    <w:rsid w:val="00F05173"/>
    <w:rsid w:val="00F0572C"/>
    <w:rsid w:val="00F05ECA"/>
    <w:rsid w:val="00F12194"/>
    <w:rsid w:val="00F12CC2"/>
    <w:rsid w:val="00F17938"/>
    <w:rsid w:val="00F20354"/>
    <w:rsid w:val="00F2051F"/>
    <w:rsid w:val="00F2053F"/>
    <w:rsid w:val="00F2356F"/>
    <w:rsid w:val="00F248F8"/>
    <w:rsid w:val="00F34563"/>
    <w:rsid w:val="00F3566E"/>
    <w:rsid w:val="00F375FB"/>
    <w:rsid w:val="00F41AC1"/>
    <w:rsid w:val="00F42AB8"/>
    <w:rsid w:val="00F4367A"/>
    <w:rsid w:val="00F445B1"/>
    <w:rsid w:val="00F45CD4"/>
    <w:rsid w:val="00F52932"/>
    <w:rsid w:val="00F61863"/>
    <w:rsid w:val="00F66DCA"/>
    <w:rsid w:val="00F706FB"/>
    <w:rsid w:val="00F724E6"/>
    <w:rsid w:val="00F725BF"/>
    <w:rsid w:val="00F74F53"/>
    <w:rsid w:val="00F7606D"/>
    <w:rsid w:val="00F7672D"/>
    <w:rsid w:val="00F81670"/>
    <w:rsid w:val="00F82024"/>
    <w:rsid w:val="00F847B4"/>
    <w:rsid w:val="00F93457"/>
    <w:rsid w:val="00F94A4F"/>
    <w:rsid w:val="00F95BC9"/>
    <w:rsid w:val="00F973C5"/>
    <w:rsid w:val="00FA624C"/>
    <w:rsid w:val="00FB241A"/>
    <w:rsid w:val="00FB6057"/>
    <w:rsid w:val="00FC5CFE"/>
    <w:rsid w:val="00FC78D2"/>
    <w:rsid w:val="00FD0FAC"/>
    <w:rsid w:val="00FD1DFA"/>
    <w:rsid w:val="00FD421B"/>
    <w:rsid w:val="00FD4966"/>
    <w:rsid w:val="00FD7B68"/>
    <w:rsid w:val="00FE3DF9"/>
    <w:rsid w:val="00FE57DC"/>
    <w:rsid w:val="00FE748D"/>
    <w:rsid w:val="00FF0AEE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2063011"/>
  <w15:chartTrackingRefBased/>
  <w15:docId w15:val="{922FE775-4722-4F39-A399-7C8F4B66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Subtitle" w:uiPriority="11"/>
    <w:lsdException w:name="Hyperlink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spelle">
    <w:name w:val="spelle"/>
    <w:rsid w:val="008F3A4D"/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F17938"/>
    <w:rPr>
      <w:color w:val="000000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54F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54FF5"/>
    <w:rPr>
      <w:color w:val="000000"/>
    </w:rPr>
  </w:style>
  <w:style w:type="character" w:styleId="FootnoteReference">
    <w:name w:val="footnote reference"/>
    <w:uiPriority w:val="99"/>
    <w:rsid w:val="00E54FF5"/>
    <w:rPr>
      <w:vertAlign w:val="superscript"/>
    </w:rPr>
  </w:style>
  <w:style w:type="paragraph" w:customStyle="1" w:styleId="Default">
    <w:name w:val="Default"/>
    <w:rsid w:val="00AC71D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ney@ox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260-4503-4248-91C7-FB563348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60BE7F88</Template>
  <TotalTime>120</TotalTime>
  <Pages>2</Pages>
  <Words>459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3188</CharactersWithSpaces>
  <SharedDoc>false</SharedDoc>
  <HLinks>
    <vt:vector size="6" baseType="variant"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mailto:acourtney@oxford.gov.uk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COURTNEY Alice</cp:lastModifiedBy>
  <cp:revision>5</cp:revision>
  <cp:lastPrinted>2019-04-10T11:07:00Z</cp:lastPrinted>
  <dcterms:created xsi:type="dcterms:W3CDTF">2022-09-07T16:11:00Z</dcterms:created>
  <dcterms:modified xsi:type="dcterms:W3CDTF">2022-09-13T18:16:00Z</dcterms:modified>
</cp:coreProperties>
</file>